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AFC8" w14:textId="38846947" w:rsidR="00330BC6" w:rsidRPr="00023F9A" w:rsidRDefault="00330BC6" w:rsidP="005B4014">
      <w:pPr>
        <w:spacing w:after="200"/>
        <w:jc w:val="both"/>
        <w:rPr>
          <w:b/>
          <w:bCs/>
          <w:sz w:val="22"/>
          <w:szCs w:val="22"/>
        </w:rPr>
      </w:pPr>
      <w:r w:rsidRPr="00023F9A">
        <w:rPr>
          <w:b/>
          <w:bCs/>
          <w:sz w:val="22"/>
          <w:szCs w:val="22"/>
        </w:rPr>
        <w:t>Oznaczenia podłogowe dla bezpiecznego magazynu</w:t>
      </w:r>
    </w:p>
    <w:p w14:paraId="2C11A907" w14:textId="1288EE58" w:rsidR="00330BC6" w:rsidRPr="00023F9A" w:rsidRDefault="00330BC6" w:rsidP="005B4014">
      <w:pPr>
        <w:spacing w:after="200"/>
        <w:jc w:val="both"/>
        <w:rPr>
          <w:b/>
          <w:bCs/>
          <w:sz w:val="22"/>
          <w:szCs w:val="22"/>
        </w:rPr>
      </w:pPr>
      <w:r w:rsidRPr="00023F9A">
        <w:rPr>
          <w:b/>
          <w:bCs/>
          <w:sz w:val="22"/>
          <w:szCs w:val="22"/>
        </w:rPr>
        <w:t>Proste i zrozumiałe oznaczenia są jednym z najważniejszych bodźców zachęcających do bezpiecznego zachowania w magazynie. Radzimy, jakie oznaczenia są najbardziej popularne i czym kierować się podczas ich zakupu.</w:t>
      </w:r>
    </w:p>
    <w:p w14:paraId="591B2917" w14:textId="77777777" w:rsidR="00CB3EE7" w:rsidRPr="00023F9A" w:rsidRDefault="00D11AB6" w:rsidP="005B4014">
      <w:pPr>
        <w:spacing w:after="200"/>
        <w:jc w:val="both"/>
        <w:rPr>
          <w:sz w:val="22"/>
          <w:szCs w:val="22"/>
        </w:rPr>
      </w:pPr>
      <w:r w:rsidRPr="00023F9A">
        <w:rPr>
          <w:sz w:val="22"/>
          <w:szCs w:val="22"/>
        </w:rPr>
        <w:t>Naukowe badania na temat bezpieczeństwa pracy w magazynie dowodzą, że najważniejszymi czynnikami mającymi wpływ na to, czy zatrudnione osoby będą zachowywać się w bezpieczny sposób</w:t>
      </w:r>
      <w:r w:rsidR="000E163D" w:rsidRPr="00023F9A">
        <w:rPr>
          <w:sz w:val="22"/>
          <w:szCs w:val="22"/>
        </w:rPr>
        <w:t>,</w:t>
      </w:r>
      <w:r w:rsidRPr="00023F9A">
        <w:rPr>
          <w:sz w:val="22"/>
          <w:szCs w:val="22"/>
        </w:rPr>
        <w:t xml:space="preserve"> są:</w:t>
      </w:r>
    </w:p>
    <w:p w14:paraId="6A6135DF" w14:textId="71F87D90" w:rsidR="00CB3EE7" w:rsidRPr="00023F9A" w:rsidRDefault="00F31742" w:rsidP="00CB3EE7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023F9A">
        <w:rPr>
          <w:sz w:val="22"/>
          <w:szCs w:val="22"/>
        </w:rPr>
        <w:t xml:space="preserve">to, </w:t>
      </w:r>
      <w:r w:rsidR="000E163D" w:rsidRPr="00023F9A">
        <w:rPr>
          <w:sz w:val="22"/>
          <w:szCs w:val="22"/>
        </w:rPr>
        <w:t xml:space="preserve">na ile </w:t>
      </w:r>
      <w:r w:rsidR="00D11AB6" w:rsidRPr="00023F9A">
        <w:rPr>
          <w:sz w:val="22"/>
          <w:szCs w:val="22"/>
        </w:rPr>
        <w:t>pracownicy wiedzą, czego się od nich oczekuje;</w:t>
      </w:r>
    </w:p>
    <w:p w14:paraId="5C125706" w14:textId="64F5F3FF" w:rsidR="00CB3EE7" w:rsidRPr="00023F9A" w:rsidRDefault="00D11AB6" w:rsidP="00CB3EE7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023F9A">
        <w:rPr>
          <w:sz w:val="22"/>
          <w:szCs w:val="22"/>
        </w:rPr>
        <w:t>przyjazność procedur bezpieczeństwa użytkownikom</w:t>
      </w:r>
      <w:r w:rsidR="00F31742" w:rsidRPr="00023F9A">
        <w:rPr>
          <w:sz w:val="22"/>
          <w:szCs w:val="22"/>
        </w:rPr>
        <w:t>;</w:t>
      </w:r>
    </w:p>
    <w:p w14:paraId="7F9B13A3" w14:textId="388690F8" w:rsidR="00F11715" w:rsidRPr="00023F9A" w:rsidRDefault="000E163D" w:rsidP="00CB3EE7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023F9A">
        <w:rPr>
          <w:sz w:val="22"/>
          <w:szCs w:val="22"/>
        </w:rPr>
        <w:t xml:space="preserve">monitorowanie i utrzymywanie stanu wyposażenia i budynków. </w:t>
      </w:r>
    </w:p>
    <w:p w14:paraId="1E9C99B0" w14:textId="1C86EF67" w:rsidR="000E163D" w:rsidRPr="00023F9A" w:rsidRDefault="000E163D" w:rsidP="005B4014">
      <w:pPr>
        <w:spacing w:after="200"/>
        <w:jc w:val="both"/>
        <w:rPr>
          <w:sz w:val="22"/>
          <w:szCs w:val="22"/>
        </w:rPr>
      </w:pPr>
      <w:r w:rsidRPr="00023F9A">
        <w:rPr>
          <w:sz w:val="22"/>
          <w:szCs w:val="22"/>
        </w:rPr>
        <w:t>Badacze nadają szczególne znaczenie kwestii klarownej i zrozumiałej komunikacji zasad poprawnego postępowania. Jej prostota i sensowność mogą przesądzić o tym, czy reguły będę przestrzegane pod presją czasu mającą miejsce, gdy intensywność pracy staje się szczególnie duża. Jedną ze skutecznych metod zwiększania prawdopodobieństwa zachowania zgodn</w:t>
      </w:r>
      <w:r w:rsidR="00C72327" w:rsidRPr="00023F9A">
        <w:rPr>
          <w:sz w:val="22"/>
          <w:szCs w:val="22"/>
        </w:rPr>
        <w:t>ego</w:t>
      </w:r>
      <w:r w:rsidRPr="00023F9A">
        <w:rPr>
          <w:sz w:val="22"/>
          <w:szCs w:val="22"/>
        </w:rPr>
        <w:t xml:space="preserve"> z oczekiwaniami i procedurami są naklejki i</w:t>
      </w:r>
      <w:r w:rsidR="00C72327" w:rsidRPr="00023F9A">
        <w:rPr>
          <w:sz w:val="22"/>
          <w:szCs w:val="22"/>
        </w:rPr>
        <w:t> </w:t>
      </w:r>
      <w:r w:rsidRPr="00023F9A">
        <w:rPr>
          <w:sz w:val="22"/>
          <w:szCs w:val="22"/>
        </w:rPr>
        <w:t xml:space="preserve">oznaczenia podłogowe. Jakie kryteria ich doboru </w:t>
      </w:r>
      <w:r w:rsidR="005B4014" w:rsidRPr="00023F9A">
        <w:rPr>
          <w:sz w:val="22"/>
          <w:szCs w:val="22"/>
        </w:rPr>
        <w:t>należy</w:t>
      </w:r>
      <w:r w:rsidRPr="00023F9A">
        <w:rPr>
          <w:sz w:val="22"/>
          <w:szCs w:val="22"/>
        </w:rPr>
        <w:t xml:space="preserve"> wziąć pod uwagę</w:t>
      </w:r>
      <w:r w:rsidR="005B4014" w:rsidRPr="00023F9A">
        <w:rPr>
          <w:sz w:val="22"/>
          <w:szCs w:val="22"/>
        </w:rPr>
        <w:t xml:space="preserve"> i jakie rozwiązania są najbardziej popularne?</w:t>
      </w:r>
    </w:p>
    <w:p w14:paraId="4BD2EA6A" w14:textId="5683E13C" w:rsidR="000E163D" w:rsidRPr="00023F9A" w:rsidRDefault="005B4014" w:rsidP="005B4014">
      <w:pPr>
        <w:spacing w:after="200"/>
        <w:jc w:val="both"/>
        <w:rPr>
          <w:b/>
          <w:bCs/>
          <w:sz w:val="22"/>
          <w:szCs w:val="22"/>
        </w:rPr>
      </w:pPr>
      <w:r w:rsidRPr="00023F9A">
        <w:rPr>
          <w:b/>
          <w:bCs/>
          <w:sz w:val="22"/>
          <w:szCs w:val="22"/>
        </w:rPr>
        <w:t xml:space="preserve">Naklejki a oznakowania podłogowe </w:t>
      </w:r>
      <w:proofErr w:type="spellStart"/>
      <w:r w:rsidRPr="00023F9A">
        <w:rPr>
          <w:b/>
          <w:bCs/>
          <w:sz w:val="22"/>
          <w:szCs w:val="22"/>
        </w:rPr>
        <w:t>bezklejowe</w:t>
      </w:r>
      <w:proofErr w:type="spellEnd"/>
    </w:p>
    <w:p w14:paraId="4D97EA5C" w14:textId="4D059DFE" w:rsidR="00D11AB6" w:rsidRPr="00023F9A" w:rsidRDefault="005B4014" w:rsidP="005B4014">
      <w:pPr>
        <w:spacing w:after="200"/>
        <w:jc w:val="both"/>
        <w:rPr>
          <w:sz w:val="22"/>
          <w:szCs w:val="22"/>
        </w:rPr>
      </w:pPr>
      <w:r w:rsidRPr="00023F9A">
        <w:rPr>
          <w:sz w:val="22"/>
          <w:szCs w:val="22"/>
        </w:rPr>
        <w:t xml:space="preserve">Podstawowymi kryteriami odróżniającymi poszczególne typy stosowanych w obiektach magazynowych </w:t>
      </w:r>
      <w:proofErr w:type="spellStart"/>
      <w:r w:rsidRPr="00023F9A">
        <w:rPr>
          <w:sz w:val="22"/>
          <w:szCs w:val="22"/>
        </w:rPr>
        <w:t>oznakowań</w:t>
      </w:r>
      <w:proofErr w:type="spellEnd"/>
      <w:r w:rsidRPr="00023F9A">
        <w:rPr>
          <w:sz w:val="22"/>
          <w:szCs w:val="22"/>
        </w:rPr>
        <w:t xml:space="preserve"> poziomych są: sposób mocowania do podłoża oraz odporność na uszkodzenia. </w:t>
      </w:r>
      <w:r w:rsidRPr="00023F9A">
        <w:rPr>
          <w:i/>
          <w:iCs/>
          <w:sz w:val="22"/>
          <w:szCs w:val="22"/>
        </w:rPr>
        <w:t xml:space="preserve">– Wśród naklejek podłogowych wyróżniamy warianty </w:t>
      </w:r>
      <w:proofErr w:type="spellStart"/>
      <w:r w:rsidRPr="00023F9A">
        <w:rPr>
          <w:i/>
          <w:iCs/>
          <w:sz w:val="22"/>
          <w:szCs w:val="22"/>
        </w:rPr>
        <w:t>basic</w:t>
      </w:r>
      <w:proofErr w:type="spellEnd"/>
      <w:r w:rsidRPr="00023F9A">
        <w:rPr>
          <w:i/>
          <w:iCs/>
          <w:sz w:val="22"/>
          <w:szCs w:val="22"/>
        </w:rPr>
        <w:t xml:space="preserve">, pro i heavy </w:t>
      </w:r>
      <w:proofErr w:type="spellStart"/>
      <w:r w:rsidRPr="00023F9A">
        <w:rPr>
          <w:i/>
          <w:iCs/>
          <w:sz w:val="22"/>
          <w:szCs w:val="22"/>
        </w:rPr>
        <w:t>duty</w:t>
      </w:r>
      <w:proofErr w:type="spellEnd"/>
      <w:r w:rsidRPr="00023F9A">
        <w:rPr>
          <w:i/>
          <w:iCs/>
          <w:sz w:val="22"/>
          <w:szCs w:val="22"/>
        </w:rPr>
        <w:t>. Oznaczenia w wersji podstawowej używane</w:t>
      </w:r>
      <w:r w:rsidR="00F11715" w:rsidRPr="00023F9A">
        <w:rPr>
          <w:i/>
          <w:iCs/>
          <w:sz w:val="22"/>
          <w:szCs w:val="22"/>
        </w:rPr>
        <w:t xml:space="preserve"> są głównie</w:t>
      </w:r>
      <w:r w:rsidRPr="00023F9A">
        <w:rPr>
          <w:i/>
          <w:iCs/>
          <w:sz w:val="22"/>
          <w:szCs w:val="22"/>
        </w:rPr>
        <w:t xml:space="preserve"> w miejscach ruchu pieszych oraz tam, gdzie wykorzystywane są ręczne wózki paletowe. </w:t>
      </w:r>
      <w:r w:rsidR="000A157C" w:rsidRPr="00023F9A">
        <w:rPr>
          <w:i/>
          <w:iCs/>
          <w:sz w:val="22"/>
          <w:szCs w:val="22"/>
        </w:rPr>
        <w:t>Chcąc, b</w:t>
      </w:r>
      <w:r w:rsidRPr="00023F9A">
        <w:rPr>
          <w:i/>
          <w:iCs/>
          <w:sz w:val="22"/>
          <w:szCs w:val="22"/>
        </w:rPr>
        <w:t xml:space="preserve">y znaki ostrzegawcze czy </w:t>
      </w:r>
      <w:r w:rsidR="000A157C" w:rsidRPr="00023F9A">
        <w:rPr>
          <w:i/>
          <w:iCs/>
          <w:sz w:val="22"/>
          <w:szCs w:val="22"/>
        </w:rPr>
        <w:t xml:space="preserve">oznaczenia pól </w:t>
      </w:r>
      <w:proofErr w:type="spellStart"/>
      <w:r w:rsidR="000A157C" w:rsidRPr="00023F9A">
        <w:rPr>
          <w:i/>
          <w:iCs/>
          <w:sz w:val="22"/>
          <w:szCs w:val="22"/>
        </w:rPr>
        <w:t>odkładczych</w:t>
      </w:r>
      <w:proofErr w:type="spellEnd"/>
      <w:r w:rsidR="000A157C" w:rsidRPr="00023F9A">
        <w:rPr>
          <w:i/>
          <w:iCs/>
          <w:sz w:val="22"/>
          <w:szCs w:val="22"/>
        </w:rPr>
        <w:t xml:space="preserve"> zachowały się nieuszkodzone i czytelne przez długi czas w</w:t>
      </w:r>
      <w:r w:rsidRPr="00023F9A">
        <w:rPr>
          <w:i/>
          <w:iCs/>
          <w:sz w:val="22"/>
          <w:szCs w:val="22"/>
        </w:rPr>
        <w:t xml:space="preserve"> strefach </w:t>
      </w:r>
      <w:r w:rsidR="0066274E" w:rsidRPr="00023F9A">
        <w:rPr>
          <w:i/>
          <w:iCs/>
          <w:sz w:val="22"/>
          <w:szCs w:val="22"/>
        </w:rPr>
        <w:t xml:space="preserve">intensywnego ruchu pieszych oraz </w:t>
      </w:r>
      <w:r w:rsidRPr="00023F9A">
        <w:rPr>
          <w:i/>
          <w:iCs/>
          <w:sz w:val="22"/>
          <w:szCs w:val="22"/>
        </w:rPr>
        <w:t>przejazdu wózków widłowych</w:t>
      </w:r>
      <w:r w:rsidR="000A157C" w:rsidRPr="00023F9A">
        <w:rPr>
          <w:i/>
          <w:iCs/>
          <w:sz w:val="22"/>
          <w:szCs w:val="22"/>
        </w:rPr>
        <w:t>,</w:t>
      </w:r>
      <w:r w:rsidRPr="00023F9A">
        <w:rPr>
          <w:i/>
          <w:iCs/>
          <w:sz w:val="22"/>
          <w:szCs w:val="22"/>
        </w:rPr>
        <w:t xml:space="preserve"> warto sięgnąć</w:t>
      </w:r>
      <w:r w:rsidR="000A157C" w:rsidRPr="00023F9A">
        <w:rPr>
          <w:i/>
          <w:iCs/>
          <w:sz w:val="22"/>
          <w:szCs w:val="22"/>
        </w:rPr>
        <w:t xml:space="preserve"> po opracowany z myślą o </w:t>
      </w:r>
      <w:r w:rsidR="00D67ACE" w:rsidRPr="00023F9A">
        <w:rPr>
          <w:i/>
          <w:iCs/>
          <w:sz w:val="22"/>
          <w:szCs w:val="22"/>
        </w:rPr>
        <w:t xml:space="preserve">takich zastosowaniach </w:t>
      </w:r>
      <w:r w:rsidR="000A157C" w:rsidRPr="00023F9A">
        <w:rPr>
          <w:i/>
          <w:iCs/>
          <w:sz w:val="22"/>
          <w:szCs w:val="22"/>
        </w:rPr>
        <w:t>wariant pro</w:t>
      </w:r>
      <w:r w:rsidR="00D67ACE" w:rsidRPr="00023F9A">
        <w:rPr>
          <w:i/>
          <w:iCs/>
          <w:sz w:val="22"/>
          <w:szCs w:val="22"/>
        </w:rPr>
        <w:t>.</w:t>
      </w:r>
      <w:r w:rsidR="0066274E" w:rsidRPr="00023F9A">
        <w:rPr>
          <w:i/>
          <w:iCs/>
          <w:sz w:val="22"/>
          <w:szCs w:val="22"/>
        </w:rPr>
        <w:t xml:space="preserve"> </w:t>
      </w:r>
      <w:r w:rsidR="00D67ACE" w:rsidRPr="00023F9A">
        <w:rPr>
          <w:i/>
          <w:iCs/>
          <w:sz w:val="22"/>
          <w:szCs w:val="22"/>
        </w:rPr>
        <w:t>W</w:t>
      </w:r>
      <w:r w:rsidR="0066274E" w:rsidRPr="00023F9A">
        <w:rPr>
          <w:i/>
          <w:iCs/>
          <w:sz w:val="22"/>
          <w:szCs w:val="22"/>
        </w:rPr>
        <w:t xml:space="preserve">arto nadmienić, że </w:t>
      </w:r>
      <w:r w:rsidR="00D67ACE" w:rsidRPr="00023F9A">
        <w:rPr>
          <w:i/>
          <w:iCs/>
          <w:sz w:val="22"/>
          <w:szCs w:val="22"/>
        </w:rPr>
        <w:t xml:space="preserve">ze względów bezpieczeństwa </w:t>
      </w:r>
      <w:r w:rsidR="0066274E" w:rsidRPr="00023F9A">
        <w:rPr>
          <w:i/>
          <w:iCs/>
          <w:sz w:val="22"/>
          <w:szCs w:val="22"/>
        </w:rPr>
        <w:t xml:space="preserve">produkty </w:t>
      </w:r>
      <w:r w:rsidR="00D67ACE" w:rsidRPr="00023F9A">
        <w:rPr>
          <w:i/>
          <w:iCs/>
          <w:sz w:val="22"/>
          <w:szCs w:val="22"/>
        </w:rPr>
        <w:t xml:space="preserve">stosowane w strefach ruchu pieszych pokryte są </w:t>
      </w:r>
      <w:r w:rsidR="0066274E" w:rsidRPr="00023F9A">
        <w:rPr>
          <w:i/>
          <w:iCs/>
          <w:sz w:val="22"/>
          <w:szCs w:val="22"/>
        </w:rPr>
        <w:t>certyfikowany</w:t>
      </w:r>
      <w:r w:rsidR="00D67ACE" w:rsidRPr="00023F9A">
        <w:rPr>
          <w:i/>
          <w:iCs/>
          <w:sz w:val="22"/>
          <w:szCs w:val="22"/>
        </w:rPr>
        <w:t>m</w:t>
      </w:r>
      <w:r w:rsidR="0066274E" w:rsidRPr="00023F9A">
        <w:rPr>
          <w:i/>
          <w:iCs/>
          <w:sz w:val="22"/>
          <w:szCs w:val="22"/>
        </w:rPr>
        <w:t xml:space="preserve"> laminat</w:t>
      </w:r>
      <w:r w:rsidR="00D67ACE" w:rsidRPr="00023F9A">
        <w:rPr>
          <w:i/>
          <w:iCs/>
          <w:sz w:val="22"/>
          <w:szCs w:val="22"/>
        </w:rPr>
        <w:t>em</w:t>
      </w:r>
      <w:r w:rsidR="0066274E" w:rsidRPr="00023F9A">
        <w:rPr>
          <w:i/>
          <w:iCs/>
          <w:sz w:val="22"/>
          <w:szCs w:val="22"/>
        </w:rPr>
        <w:t xml:space="preserve"> antypoślizgowy</w:t>
      </w:r>
      <w:r w:rsidR="00D67ACE" w:rsidRPr="00023F9A">
        <w:rPr>
          <w:i/>
          <w:iCs/>
          <w:sz w:val="22"/>
          <w:szCs w:val="22"/>
        </w:rPr>
        <w:t>m</w:t>
      </w:r>
      <w:r w:rsidR="000A157C" w:rsidRPr="00023F9A">
        <w:rPr>
          <w:i/>
          <w:iCs/>
          <w:sz w:val="22"/>
          <w:szCs w:val="22"/>
        </w:rPr>
        <w:t xml:space="preserve">. Wersja heavy </w:t>
      </w:r>
      <w:proofErr w:type="spellStart"/>
      <w:r w:rsidR="000A157C" w:rsidRPr="00023F9A">
        <w:rPr>
          <w:i/>
          <w:iCs/>
          <w:sz w:val="22"/>
          <w:szCs w:val="22"/>
        </w:rPr>
        <w:t>duty</w:t>
      </w:r>
      <w:proofErr w:type="spellEnd"/>
      <w:r w:rsidR="000A157C" w:rsidRPr="00023F9A">
        <w:rPr>
          <w:i/>
          <w:iCs/>
          <w:sz w:val="22"/>
          <w:szCs w:val="22"/>
        </w:rPr>
        <w:t xml:space="preserve"> została </w:t>
      </w:r>
      <w:r w:rsidR="00C72327" w:rsidRPr="00023F9A">
        <w:rPr>
          <w:i/>
          <w:iCs/>
          <w:sz w:val="22"/>
          <w:szCs w:val="22"/>
        </w:rPr>
        <w:t>stworzona</w:t>
      </w:r>
      <w:r w:rsidR="000A157C" w:rsidRPr="00023F9A">
        <w:rPr>
          <w:i/>
          <w:iCs/>
          <w:sz w:val="22"/>
          <w:szCs w:val="22"/>
        </w:rPr>
        <w:t xml:space="preserve"> do </w:t>
      </w:r>
      <w:r w:rsidR="00C72327" w:rsidRPr="00023F9A">
        <w:rPr>
          <w:i/>
          <w:iCs/>
          <w:sz w:val="22"/>
          <w:szCs w:val="22"/>
        </w:rPr>
        <w:t xml:space="preserve">użytku </w:t>
      </w:r>
      <w:r w:rsidR="000A157C" w:rsidRPr="00023F9A">
        <w:rPr>
          <w:i/>
          <w:iCs/>
          <w:sz w:val="22"/>
          <w:szCs w:val="22"/>
        </w:rPr>
        <w:t xml:space="preserve">w miejscach, gdzie ruch jest intensywny, odbywają się manewry wózków widłowych i często ma miejsce myjcie wysokociśnieniowymi urządzaniami. Wykorzystywany do ich mocowania klej gwarantuje ich wysoką trwałość – </w:t>
      </w:r>
      <w:r w:rsidR="000A157C" w:rsidRPr="00023F9A">
        <w:rPr>
          <w:sz w:val="22"/>
          <w:szCs w:val="22"/>
        </w:rPr>
        <w:t xml:space="preserve">tłumaczy </w:t>
      </w:r>
      <w:r w:rsidR="001B54E5" w:rsidRPr="00023F9A">
        <w:rPr>
          <w:sz w:val="22"/>
          <w:szCs w:val="22"/>
        </w:rPr>
        <w:t>Damian Małolepszy</w:t>
      </w:r>
      <w:r w:rsidR="000A157C" w:rsidRPr="00023F9A">
        <w:rPr>
          <w:sz w:val="22"/>
          <w:szCs w:val="22"/>
        </w:rPr>
        <w:t xml:space="preserve">, </w:t>
      </w:r>
      <w:r w:rsidR="001B54E5" w:rsidRPr="00023F9A">
        <w:rPr>
          <w:sz w:val="22"/>
          <w:szCs w:val="22"/>
        </w:rPr>
        <w:t>ekspert V</w:t>
      </w:r>
      <w:r w:rsidR="00D67ACE" w:rsidRPr="00023F9A">
        <w:rPr>
          <w:sz w:val="22"/>
          <w:szCs w:val="22"/>
        </w:rPr>
        <w:t xml:space="preserve">isual </w:t>
      </w:r>
      <w:r w:rsidR="001B54E5" w:rsidRPr="00023F9A">
        <w:rPr>
          <w:sz w:val="22"/>
          <w:szCs w:val="22"/>
        </w:rPr>
        <w:t>M</w:t>
      </w:r>
      <w:r w:rsidR="00D67ACE" w:rsidRPr="00023F9A">
        <w:rPr>
          <w:sz w:val="22"/>
          <w:szCs w:val="22"/>
        </w:rPr>
        <w:t>anagement</w:t>
      </w:r>
      <w:r w:rsidR="00F31742" w:rsidRPr="00023F9A">
        <w:rPr>
          <w:sz w:val="22"/>
          <w:szCs w:val="22"/>
        </w:rPr>
        <w:t xml:space="preserve"> </w:t>
      </w:r>
      <w:r w:rsidR="001B54E5" w:rsidRPr="00023F9A">
        <w:rPr>
          <w:sz w:val="22"/>
          <w:szCs w:val="22"/>
        </w:rPr>
        <w:t>S</w:t>
      </w:r>
      <w:r w:rsidR="00F31742" w:rsidRPr="00023F9A">
        <w:rPr>
          <w:sz w:val="22"/>
          <w:szCs w:val="22"/>
        </w:rPr>
        <w:t>ystems</w:t>
      </w:r>
      <w:r w:rsidR="001B54E5" w:rsidRPr="00023F9A">
        <w:rPr>
          <w:sz w:val="22"/>
          <w:szCs w:val="22"/>
        </w:rPr>
        <w:t xml:space="preserve"> z</w:t>
      </w:r>
      <w:r w:rsidR="000A157C" w:rsidRPr="00023F9A">
        <w:rPr>
          <w:sz w:val="22"/>
          <w:szCs w:val="22"/>
        </w:rPr>
        <w:t xml:space="preserve"> firmy </w:t>
      </w:r>
      <w:proofErr w:type="spellStart"/>
      <w:r w:rsidR="000A157C" w:rsidRPr="00023F9A">
        <w:rPr>
          <w:sz w:val="22"/>
          <w:szCs w:val="22"/>
        </w:rPr>
        <w:t>Tagatic</w:t>
      </w:r>
      <w:proofErr w:type="spellEnd"/>
      <w:r w:rsidR="000A157C" w:rsidRPr="00023F9A">
        <w:rPr>
          <w:sz w:val="22"/>
          <w:szCs w:val="22"/>
        </w:rPr>
        <w:t>. – </w:t>
      </w:r>
      <w:r w:rsidR="000A157C" w:rsidRPr="00023F9A">
        <w:rPr>
          <w:i/>
          <w:iCs/>
          <w:sz w:val="22"/>
          <w:szCs w:val="22"/>
        </w:rPr>
        <w:t xml:space="preserve">W zastosowaniach zewnętrznych stosuje się </w:t>
      </w:r>
      <w:r w:rsidR="00C72327" w:rsidRPr="00023F9A">
        <w:rPr>
          <w:i/>
          <w:iCs/>
          <w:sz w:val="22"/>
          <w:szCs w:val="22"/>
        </w:rPr>
        <w:t xml:space="preserve">najczęściej </w:t>
      </w:r>
      <w:r w:rsidR="000A157C" w:rsidRPr="00023F9A">
        <w:rPr>
          <w:i/>
          <w:iCs/>
          <w:sz w:val="22"/>
          <w:szCs w:val="22"/>
        </w:rPr>
        <w:t xml:space="preserve">oznakowania </w:t>
      </w:r>
      <w:proofErr w:type="spellStart"/>
      <w:r w:rsidR="000A157C" w:rsidRPr="00023F9A">
        <w:rPr>
          <w:i/>
          <w:iCs/>
          <w:sz w:val="22"/>
          <w:szCs w:val="22"/>
        </w:rPr>
        <w:t>bezklejowe</w:t>
      </w:r>
      <w:proofErr w:type="spellEnd"/>
      <w:r w:rsidR="000A157C" w:rsidRPr="00023F9A">
        <w:rPr>
          <w:i/>
          <w:iCs/>
          <w:sz w:val="22"/>
          <w:szCs w:val="22"/>
        </w:rPr>
        <w:t xml:space="preserve"> – odporne zarówno na manewrowanie po nich wózkami widłowymi i samochodami ciężarowymi, jak i warunki atmosferyczne. Dzięki swoim parametrom, mogą być one z powodzeniem wykorzystywane na parkingach, zewnętrznych szlakach komunikacyjnych czy wjazdach do hal i magazynów. Można je zamocować do nawierzchni betonowej, </w:t>
      </w:r>
      <w:r w:rsidR="0077552B" w:rsidRPr="00023F9A">
        <w:rPr>
          <w:i/>
          <w:iCs/>
          <w:sz w:val="22"/>
          <w:szCs w:val="22"/>
        </w:rPr>
        <w:t xml:space="preserve">asfaltowej i kostki oraz powierzchni strukturalnych – </w:t>
      </w:r>
      <w:r w:rsidR="0077552B" w:rsidRPr="00023F9A">
        <w:rPr>
          <w:sz w:val="22"/>
          <w:szCs w:val="22"/>
        </w:rPr>
        <w:t xml:space="preserve">dodaje </w:t>
      </w:r>
      <w:r w:rsidR="00D67ACE" w:rsidRPr="00023F9A">
        <w:rPr>
          <w:sz w:val="22"/>
          <w:szCs w:val="22"/>
        </w:rPr>
        <w:t>Małolepszy</w:t>
      </w:r>
      <w:r w:rsidR="0077552B" w:rsidRPr="00023F9A">
        <w:rPr>
          <w:sz w:val="22"/>
          <w:szCs w:val="22"/>
        </w:rPr>
        <w:t>.</w:t>
      </w:r>
    </w:p>
    <w:p w14:paraId="3260F689" w14:textId="1B211616" w:rsidR="0077552B" w:rsidRPr="00023F9A" w:rsidRDefault="0077552B" w:rsidP="005B4014">
      <w:pPr>
        <w:spacing w:after="200"/>
        <w:jc w:val="both"/>
        <w:rPr>
          <w:b/>
          <w:bCs/>
          <w:sz w:val="22"/>
          <w:szCs w:val="22"/>
        </w:rPr>
      </w:pPr>
      <w:r w:rsidRPr="00023F9A">
        <w:rPr>
          <w:b/>
          <w:bCs/>
          <w:sz w:val="22"/>
          <w:szCs w:val="22"/>
        </w:rPr>
        <w:t>Najpopularniejsze typy oznaczeń podłogowych</w:t>
      </w:r>
    </w:p>
    <w:p w14:paraId="1BBB30A4" w14:textId="50D68C2D" w:rsidR="0014442D" w:rsidRPr="00023F9A" w:rsidRDefault="0014442D" w:rsidP="005B4014">
      <w:pPr>
        <w:spacing w:after="200"/>
        <w:jc w:val="both"/>
        <w:rPr>
          <w:sz w:val="22"/>
          <w:szCs w:val="22"/>
        </w:rPr>
      </w:pPr>
      <w:r w:rsidRPr="00023F9A">
        <w:rPr>
          <w:sz w:val="22"/>
          <w:szCs w:val="22"/>
        </w:rPr>
        <w:t xml:space="preserve">Oznaczenia i naklejki podłogowe wykorzystywane są przede wszystkim do wytyczania szlaków komunikacyjnych i bezpiecznych miejsc </w:t>
      </w:r>
      <w:proofErr w:type="spellStart"/>
      <w:r w:rsidRPr="00023F9A">
        <w:rPr>
          <w:sz w:val="22"/>
          <w:szCs w:val="22"/>
        </w:rPr>
        <w:t>odkładczych</w:t>
      </w:r>
      <w:proofErr w:type="spellEnd"/>
      <w:r w:rsidRPr="00023F9A">
        <w:rPr>
          <w:sz w:val="22"/>
          <w:szCs w:val="22"/>
        </w:rPr>
        <w:t xml:space="preserve">, wyznaczania przejść dla pieszych oraz do umieszczania w kluczowych miejscach sprzyjających bezpieczeństwu znaków i piktogramów. Prócz standardowych komunikatów (jak np. </w:t>
      </w:r>
      <w:r w:rsidR="00C72327" w:rsidRPr="00023F9A">
        <w:rPr>
          <w:sz w:val="22"/>
          <w:szCs w:val="22"/>
        </w:rPr>
        <w:t>„</w:t>
      </w:r>
      <w:r w:rsidRPr="00023F9A">
        <w:rPr>
          <w:sz w:val="22"/>
          <w:szCs w:val="22"/>
        </w:rPr>
        <w:t>stop</w:t>
      </w:r>
      <w:r w:rsidR="00C72327" w:rsidRPr="00023F9A">
        <w:rPr>
          <w:sz w:val="22"/>
          <w:szCs w:val="22"/>
        </w:rPr>
        <w:t>”</w:t>
      </w:r>
      <w:r w:rsidRPr="00023F9A">
        <w:rPr>
          <w:sz w:val="22"/>
          <w:szCs w:val="22"/>
        </w:rPr>
        <w:t xml:space="preserve"> czy nakazy użycia środków ochrony osobistej), istnieją też indywidualizowane rozwiązania – w tym umożliwiające prostą modyfikację znaku już na miejscu. – </w:t>
      </w:r>
      <w:r w:rsidRPr="00023F9A">
        <w:rPr>
          <w:i/>
          <w:iCs/>
          <w:sz w:val="22"/>
          <w:szCs w:val="22"/>
        </w:rPr>
        <w:t xml:space="preserve">Do oznaczania szlaków komunikacyjnych najczęściej wykorzystuje się taśmy podłogowe w rolkach. Są one dostępne w jaskrawych kolorach oraz w wersji w żółto-czarne pasy. Można więc z powodzeniem wskazać </w:t>
      </w:r>
      <w:r w:rsidR="00AE3248" w:rsidRPr="00023F9A">
        <w:rPr>
          <w:i/>
          <w:iCs/>
          <w:sz w:val="22"/>
          <w:szCs w:val="22"/>
        </w:rPr>
        <w:t xml:space="preserve">z ich użyciem </w:t>
      </w:r>
      <w:r w:rsidRPr="00023F9A">
        <w:rPr>
          <w:i/>
          <w:iCs/>
          <w:sz w:val="22"/>
          <w:szCs w:val="22"/>
        </w:rPr>
        <w:t xml:space="preserve">także </w:t>
      </w:r>
      <w:r w:rsidR="00AE3248" w:rsidRPr="00023F9A">
        <w:rPr>
          <w:i/>
          <w:iCs/>
          <w:sz w:val="22"/>
          <w:szCs w:val="22"/>
        </w:rPr>
        <w:t xml:space="preserve">strefy potencjalnie niebezpieczne. Analogiczny wybór klienci mają </w:t>
      </w:r>
      <w:r w:rsidR="003757A5" w:rsidRPr="00023F9A">
        <w:rPr>
          <w:i/>
          <w:iCs/>
          <w:sz w:val="22"/>
          <w:szCs w:val="22"/>
        </w:rPr>
        <w:t>wśród</w:t>
      </w:r>
      <w:r w:rsidR="00AE3248" w:rsidRPr="00023F9A">
        <w:rPr>
          <w:i/>
          <w:iCs/>
          <w:sz w:val="22"/>
          <w:szCs w:val="22"/>
        </w:rPr>
        <w:t xml:space="preserve"> wystandaryzowanych naklejek do oznaczania pasów przejść dla pieszych oraz w przypadku znaków w</w:t>
      </w:r>
      <w:r w:rsidR="003757A5" w:rsidRPr="00023F9A">
        <w:rPr>
          <w:i/>
          <w:iCs/>
          <w:sz w:val="22"/>
          <w:szCs w:val="22"/>
        </w:rPr>
        <w:t> </w:t>
      </w:r>
      <w:r w:rsidR="00AE3248" w:rsidRPr="00023F9A">
        <w:rPr>
          <w:i/>
          <w:iCs/>
          <w:sz w:val="22"/>
          <w:szCs w:val="22"/>
        </w:rPr>
        <w:t xml:space="preserve">kształcie liter I, L i T stosowanych do wizualnego wyodrębniania pól </w:t>
      </w:r>
      <w:proofErr w:type="spellStart"/>
      <w:r w:rsidR="00AE3248" w:rsidRPr="00023F9A">
        <w:rPr>
          <w:i/>
          <w:iCs/>
          <w:sz w:val="22"/>
          <w:szCs w:val="22"/>
        </w:rPr>
        <w:t>odkładczych</w:t>
      </w:r>
      <w:proofErr w:type="spellEnd"/>
      <w:r w:rsidR="00AE3248" w:rsidRPr="00023F9A">
        <w:rPr>
          <w:i/>
          <w:iCs/>
          <w:sz w:val="22"/>
          <w:szCs w:val="22"/>
        </w:rPr>
        <w:t xml:space="preserve"> – </w:t>
      </w:r>
      <w:r w:rsidR="00AE3248" w:rsidRPr="00023F9A">
        <w:rPr>
          <w:sz w:val="22"/>
          <w:szCs w:val="22"/>
        </w:rPr>
        <w:t xml:space="preserve">relacjonuje </w:t>
      </w:r>
      <w:r w:rsidR="001B54E5" w:rsidRPr="00023F9A">
        <w:rPr>
          <w:sz w:val="22"/>
          <w:szCs w:val="22"/>
        </w:rPr>
        <w:lastRenderedPageBreak/>
        <w:t>ekspert V</w:t>
      </w:r>
      <w:r w:rsidR="00D67ACE" w:rsidRPr="00023F9A">
        <w:rPr>
          <w:sz w:val="22"/>
          <w:szCs w:val="22"/>
        </w:rPr>
        <w:t xml:space="preserve">isual </w:t>
      </w:r>
      <w:r w:rsidR="001B54E5" w:rsidRPr="00023F9A">
        <w:rPr>
          <w:sz w:val="22"/>
          <w:szCs w:val="22"/>
        </w:rPr>
        <w:t>M</w:t>
      </w:r>
      <w:r w:rsidR="00D67ACE" w:rsidRPr="00023F9A">
        <w:rPr>
          <w:sz w:val="22"/>
          <w:szCs w:val="22"/>
        </w:rPr>
        <w:t xml:space="preserve">anagement </w:t>
      </w:r>
      <w:r w:rsidR="001B54E5" w:rsidRPr="00023F9A">
        <w:rPr>
          <w:sz w:val="22"/>
          <w:szCs w:val="22"/>
        </w:rPr>
        <w:t>S</w:t>
      </w:r>
      <w:r w:rsidR="00F31742" w:rsidRPr="00023F9A">
        <w:rPr>
          <w:sz w:val="22"/>
          <w:szCs w:val="22"/>
        </w:rPr>
        <w:t xml:space="preserve">ystems </w:t>
      </w:r>
      <w:r w:rsidR="00AE3248" w:rsidRPr="00023F9A">
        <w:rPr>
          <w:sz w:val="22"/>
          <w:szCs w:val="22"/>
        </w:rPr>
        <w:t xml:space="preserve">firmy </w:t>
      </w:r>
      <w:proofErr w:type="spellStart"/>
      <w:r w:rsidR="00AE3248" w:rsidRPr="00023F9A">
        <w:rPr>
          <w:sz w:val="22"/>
          <w:szCs w:val="22"/>
        </w:rPr>
        <w:t>Tagatic</w:t>
      </w:r>
      <w:proofErr w:type="spellEnd"/>
      <w:r w:rsidR="00AE3248" w:rsidRPr="00023F9A">
        <w:rPr>
          <w:sz w:val="22"/>
          <w:szCs w:val="22"/>
        </w:rPr>
        <w:t xml:space="preserve">. </w:t>
      </w:r>
      <w:r w:rsidR="00AE3248" w:rsidRPr="00023F9A">
        <w:rPr>
          <w:i/>
          <w:iCs/>
          <w:sz w:val="22"/>
          <w:szCs w:val="22"/>
        </w:rPr>
        <w:t>– Znaki poziome dostępne są w standardowych kształtach umożliwiających odwzorowanie piktogramów znanych z ruchu drogowego oraz oznaczeń BHP. Nadruki mogą być dowolnie modyfikowane</w:t>
      </w:r>
      <w:r w:rsidR="00330BC6" w:rsidRPr="00023F9A">
        <w:rPr>
          <w:i/>
          <w:iCs/>
          <w:sz w:val="22"/>
          <w:szCs w:val="22"/>
        </w:rPr>
        <w:t xml:space="preserve"> – </w:t>
      </w:r>
      <w:r w:rsidR="00330BC6" w:rsidRPr="00023F9A">
        <w:rPr>
          <w:sz w:val="22"/>
          <w:szCs w:val="22"/>
        </w:rPr>
        <w:t>dodaje</w:t>
      </w:r>
      <w:r w:rsidR="00D67ACE" w:rsidRPr="00023F9A">
        <w:rPr>
          <w:sz w:val="22"/>
          <w:szCs w:val="22"/>
        </w:rPr>
        <w:t xml:space="preserve"> Damian Małolepszy</w:t>
      </w:r>
      <w:r w:rsidR="00AE3248" w:rsidRPr="00023F9A">
        <w:rPr>
          <w:i/>
          <w:iCs/>
          <w:sz w:val="22"/>
          <w:szCs w:val="22"/>
        </w:rPr>
        <w:t>.</w:t>
      </w:r>
      <w:r w:rsidR="00AE3248" w:rsidRPr="00023F9A">
        <w:rPr>
          <w:sz w:val="22"/>
          <w:szCs w:val="22"/>
        </w:rPr>
        <w:t xml:space="preserve"> Ciekawym rozwiązaniem są także tzw. wsuwane okienka podłogowe. Intensywnym kolorem otoczona jest tu warstwa przezroczystego PCW, pod którą można wkładać wydruki z aktualnymi informacjami</w:t>
      </w:r>
      <w:r w:rsidR="003757A5" w:rsidRPr="00023F9A">
        <w:rPr>
          <w:sz w:val="22"/>
          <w:szCs w:val="22"/>
        </w:rPr>
        <w:t xml:space="preserve"> </w:t>
      </w:r>
      <w:r w:rsidR="00CB3EE7" w:rsidRPr="00023F9A">
        <w:rPr>
          <w:sz w:val="22"/>
          <w:szCs w:val="22"/>
        </w:rPr>
        <w:t>i </w:t>
      </w:r>
      <w:r w:rsidR="003757A5" w:rsidRPr="00023F9A">
        <w:rPr>
          <w:sz w:val="22"/>
          <w:szCs w:val="22"/>
        </w:rPr>
        <w:t>oznaczeniami</w:t>
      </w:r>
      <w:r w:rsidR="00AE3248" w:rsidRPr="00023F9A">
        <w:rPr>
          <w:sz w:val="22"/>
          <w:szCs w:val="22"/>
        </w:rPr>
        <w:t>. Zewnętrzna powłoka zabezpiecza komunikat przed uszkodzeniami – także typowymi dla miejsc, w których występuje ruch wózków widłowych</w:t>
      </w:r>
      <w:r w:rsidR="00CB3EE7" w:rsidRPr="00023F9A">
        <w:rPr>
          <w:sz w:val="22"/>
          <w:szCs w:val="22"/>
        </w:rPr>
        <w:t>. Dostosowana do warunków przemysłowych samoprzylepna błona okalająca okienko gwarantuje trwałość oznakowania.</w:t>
      </w:r>
    </w:p>
    <w:p w14:paraId="2D7AD120" w14:textId="77777777" w:rsidR="00023F9A" w:rsidRPr="00023F9A" w:rsidRDefault="00023F9A" w:rsidP="00023F9A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023F9A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5BB587F9" w14:textId="77777777" w:rsidR="00023F9A" w:rsidRPr="00023F9A" w:rsidRDefault="00023F9A" w:rsidP="00023F9A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023F9A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5E2E4302" w14:textId="77777777" w:rsidR="00023F9A" w:rsidRPr="00023F9A" w:rsidRDefault="00023F9A" w:rsidP="00023F9A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023F9A">
        <w:rPr>
          <w:rFonts w:cs="Arial"/>
          <w:color w:val="222222"/>
          <w:sz w:val="22"/>
          <w:szCs w:val="22"/>
        </w:rPr>
        <w:t>PR Manager</w:t>
      </w:r>
    </w:p>
    <w:p w14:paraId="2FCD7E9E" w14:textId="77777777" w:rsidR="00023F9A" w:rsidRPr="00023F9A" w:rsidRDefault="00023F9A" w:rsidP="00023F9A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023F9A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023F9A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797F3389" w14:textId="77777777" w:rsidR="00023F9A" w:rsidRPr="00023F9A" w:rsidRDefault="00023F9A" w:rsidP="00023F9A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023F9A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51CC80EC" w14:textId="47F95A58" w:rsidR="00023F9A" w:rsidRPr="00023F9A" w:rsidRDefault="00023F9A" w:rsidP="00023F9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023F9A">
        <w:rPr>
          <w:rFonts w:cs="Arial"/>
          <w:color w:val="222222"/>
          <w:sz w:val="22"/>
          <w:szCs w:val="22"/>
          <w:lang w:val="en-GB"/>
        </w:rPr>
        <w:t>e-mail:</w:t>
      </w:r>
      <w:r w:rsidRPr="00023F9A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5" w:tgtFrame="_blank" w:history="1">
        <w:r w:rsidRPr="00023F9A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023F9A" w:rsidRPr="00023F9A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1354"/>
    <w:multiLevelType w:val="hybridMultilevel"/>
    <w:tmpl w:val="5866A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A"/>
    <w:rsid w:val="00023F9A"/>
    <w:rsid w:val="000A157C"/>
    <w:rsid w:val="000E163D"/>
    <w:rsid w:val="0014442D"/>
    <w:rsid w:val="001871AB"/>
    <w:rsid w:val="001B4A05"/>
    <w:rsid w:val="001B54E5"/>
    <w:rsid w:val="00330BC6"/>
    <w:rsid w:val="003757A5"/>
    <w:rsid w:val="003B522A"/>
    <w:rsid w:val="0043182B"/>
    <w:rsid w:val="005B0207"/>
    <w:rsid w:val="005B4014"/>
    <w:rsid w:val="0066274E"/>
    <w:rsid w:val="006D65D6"/>
    <w:rsid w:val="0077552B"/>
    <w:rsid w:val="007B5241"/>
    <w:rsid w:val="007C0D85"/>
    <w:rsid w:val="00803006"/>
    <w:rsid w:val="008763D6"/>
    <w:rsid w:val="009D4E58"/>
    <w:rsid w:val="009F64EB"/>
    <w:rsid w:val="00A3444A"/>
    <w:rsid w:val="00AB10A3"/>
    <w:rsid w:val="00AE3248"/>
    <w:rsid w:val="00B765CC"/>
    <w:rsid w:val="00BF08D2"/>
    <w:rsid w:val="00C72327"/>
    <w:rsid w:val="00CB3EE7"/>
    <w:rsid w:val="00D11AB6"/>
    <w:rsid w:val="00D67ACE"/>
    <w:rsid w:val="00DA61F2"/>
    <w:rsid w:val="00F11715"/>
    <w:rsid w:val="00F31742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1B89"/>
  <w15:chartTrackingRefBased/>
  <w15:docId w15:val="{7D03B013-4312-094B-8807-EAF93DC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1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63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3D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16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6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EE7"/>
    <w:pPr>
      <w:ind w:left="720"/>
      <w:contextualSpacing/>
    </w:pPr>
  </w:style>
  <w:style w:type="character" w:customStyle="1" w:styleId="apple-converted-space">
    <w:name w:val="apple-converted-space"/>
    <w:rsid w:val="0002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ciech@getmore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4</cp:revision>
  <dcterms:created xsi:type="dcterms:W3CDTF">2021-12-08T12:40:00Z</dcterms:created>
  <dcterms:modified xsi:type="dcterms:W3CDTF">2021-12-23T10:38:00Z</dcterms:modified>
</cp:coreProperties>
</file>